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05" w:rsidRPr="00073490" w:rsidRDefault="00E72DF2" w:rsidP="00B75B1C">
      <w:pPr>
        <w:tabs>
          <w:tab w:val="left" w:pos="3300"/>
        </w:tabs>
        <w:ind w:left="142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4DDF52FD" wp14:editId="0B7F92A0">
            <wp:simplePos x="0" y="0"/>
            <wp:positionH relativeFrom="page">
              <wp:align>right</wp:align>
            </wp:positionH>
            <wp:positionV relativeFrom="paragraph">
              <wp:posOffset>-461645</wp:posOffset>
            </wp:positionV>
            <wp:extent cx="7538085" cy="10601325"/>
            <wp:effectExtent l="0" t="0" r="571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_firmowy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356">
        <w:rPr>
          <w:rFonts w:eastAsia="Calibri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828A804" wp14:editId="0AC27B85">
            <wp:simplePos x="0" y="0"/>
            <wp:positionH relativeFrom="column">
              <wp:posOffset>4724400</wp:posOffset>
            </wp:positionH>
            <wp:positionV relativeFrom="paragraph">
              <wp:posOffset>-156845</wp:posOffset>
            </wp:positionV>
            <wp:extent cx="1981200" cy="815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podstawowy-new20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1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B1C"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:rsidR="00B46356" w:rsidRDefault="00B46356" w:rsidP="00073490">
      <w:pPr>
        <w:spacing w:after="120" w:line="276" w:lineRule="auto"/>
        <w:jc w:val="right"/>
        <w:rPr>
          <w:rFonts w:eastAsia="Calibri" w:cs="Arial"/>
          <w:sz w:val="24"/>
          <w:szCs w:val="24"/>
          <w:shd w:val="clear" w:color="auto" w:fill="FFFFFF"/>
        </w:rPr>
      </w:pPr>
    </w:p>
    <w:p w:rsidR="00B46356" w:rsidRDefault="00B46356" w:rsidP="00073490">
      <w:pPr>
        <w:spacing w:after="120" w:line="276" w:lineRule="auto"/>
        <w:jc w:val="right"/>
        <w:rPr>
          <w:rFonts w:eastAsia="Calibri" w:cs="Arial"/>
          <w:sz w:val="24"/>
          <w:szCs w:val="24"/>
          <w:shd w:val="clear" w:color="auto" w:fill="FFFFFF"/>
        </w:rPr>
      </w:pPr>
    </w:p>
    <w:p w:rsidR="00A9318F" w:rsidRDefault="00A9318F" w:rsidP="00A9318F">
      <w:pPr>
        <w:spacing w:after="120" w:line="276" w:lineRule="auto"/>
        <w:rPr>
          <w:rFonts w:eastAsia="Calibri" w:cs="Arial"/>
          <w:sz w:val="24"/>
          <w:szCs w:val="24"/>
          <w:shd w:val="clear" w:color="auto" w:fill="FFFFFF"/>
        </w:rPr>
      </w:pPr>
    </w:p>
    <w:p w:rsidR="00E6522A" w:rsidRDefault="00E6522A" w:rsidP="00A9318F">
      <w:pPr>
        <w:spacing w:after="120" w:line="276" w:lineRule="auto"/>
        <w:rPr>
          <w:rFonts w:eastAsia="Calibri" w:cs="Arial"/>
          <w:sz w:val="24"/>
          <w:szCs w:val="24"/>
          <w:shd w:val="clear" w:color="auto" w:fill="FFFFFF"/>
        </w:rPr>
      </w:pPr>
    </w:p>
    <w:p w:rsidR="003A519D" w:rsidRDefault="00E6522A" w:rsidP="00E6522A">
      <w:pPr>
        <w:spacing w:after="0" w:line="240" w:lineRule="auto"/>
        <w:ind w:left="1840"/>
        <w:jc w:val="center"/>
        <w:rPr>
          <w:rFonts w:eastAsia="Calibri" w:cs="Arial"/>
          <w:sz w:val="24"/>
          <w:szCs w:val="24"/>
          <w:shd w:val="clear" w:color="auto" w:fill="FFFFFF"/>
        </w:rPr>
      </w:pPr>
      <w:r>
        <w:rPr>
          <w:rFonts w:eastAsia="Calibri" w:cs="Arial"/>
          <w:sz w:val="24"/>
          <w:szCs w:val="24"/>
          <w:shd w:val="clear" w:color="auto" w:fill="FFFFFF"/>
        </w:rPr>
        <w:t xml:space="preserve"> </w:t>
      </w:r>
    </w:p>
    <w:p w:rsidR="003A519D" w:rsidRDefault="003A519D" w:rsidP="00E6522A">
      <w:pPr>
        <w:spacing w:after="0" w:line="240" w:lineRule="auto"/>
        <w:ind w:left="1840"/>
        <w:jc w:val="center"/>
        <w:rPr>
          <w:rFonts w:eastAsia="Calibri" w:cs="Arial"/>
          <w:sz w:val="24"/>
          <w:szCs w:val="24"/>
          <w:shd w:val="clear" w:color="auto" w:fill="FFFFFF"/>
        </w:rPr>
      </w:pPr>
    </w:p>
    <w:p w:rsidR="00483832" w:rsidRDefault="00E6522A" w:rsidP="003A519D">
      <w:pPr>
        <w:spacing w:after="0" w:line="240" w:lineRule="auto"/>
        <w:jc w:val="center"/>
        <w:rPr>
          <w:b/>
          <w:sz w:val="28"/>
          <w:szCs w:val="28"/>
        </w:rPr>
      </w:pPr>
      <w:r w:rsidRPr="003A519D">
        <w:rPr>
          <w:b/>
          <w:sz w:val="28"/>
          <w:szCs w:val="28"/>
        </w:rPr>
        <w:t>Regulamin</w:t>
      </w:r>
      <w:r w:rsidR="003A519D" w:rsidRPr="003A519D">
        <w:rPr>
          <w:b/>
          <w:sz w:val="28"/>
          <w:szCs w:val="28"/>
        </w:rPr>
        <w:t xml:space="preserve"> </w:t>
      </w:r>
      <w:r w:rsidR="00483832">
        <w:rPr>
          <w:b/>
          <w:sz w:val="28"/>
          <w:szCs w:val="28"/>
        </w:rPr>
        <w:t>zawodów wojewódzkich</w:t>
      </w:r>
      <w:r w:rsidRPr="003A519D">
        <w:rPr>
          <w:b/>
          <w:sz w:val="28"/>
          <w:szCs w:val="28"/>
        </w:rPr>
        <w:t xml:space="preserve"> w lekkiej atletyce, w ramach</w:t>
      </w:r>
      <w:r w:rsidR="003A519D" w:rsidRPr="003A519D">
        <w:rPr>
          <w:b/>
          <w:sz w:val="28"/>
          <w:szCs w:val="28"/>
        </w:rPr>
        <w:t xml:space="preserve"> programu </w:t>
      </w:r>
    </w:p>
    <w:p w:rsidR="00E6522A" w:rsidRPr="003A519D" w:rsidRDefault="003A519D" w:rsidP="003A519D">
      <w:pPr>
        <w:spacing w:after="0" w:line="240" w:lineRule="auto"/>
        <w:jc w:val="center"/>
        <w:rPr>
          <w:b/>
          <w:sz w:val="28"/>
          <w:szCs w:val="28"/>
        </w:rPr>
      </w:pPr>
      <w:r w:rsidRPr="003A519D">
        <w:rPr>
          <w:b/>
          <w:sz w:val="28"/>
          <w:szCs w:val="28"/>
        </w:rPr>
        <w:t>Lekkoatletyka dla k</w:t>
      </w:r>
      <w:r w:rsidR="00E6522A" w:rsidRPr="003A519D">
        <w:rPr>
          <w:b/>
          <w:sz w:val="28"/>
          <w:szCs w:val="28"/>
        </w:rPr>
        <w:t>ażdego</w:t>
      </w:r>
      <w:r w:rsidRPr="003A519D">
        <w:rPr>
          <w:b/>
          <w:sz w:val="28"/>
          <w:szCs w:val="28"/>
        </w:rPr>
        <w:t>!</w:t>
      </w:r>
    </w:p>
    <w:p w:rsidR="00E6522A" w:rsidRDefault="00E6522A" w:rsidP="003A519D">
      <w:pPr>
        <w:pStyle w:val="Nagwek2"/>
        <w:spacing w:before="0"/>
        <w:ind w:left="1840" w:hanging="284"/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3A519D" w:rsidRPr="003A519D" w:rsidRDefault="003A519D" w:rsidP="003A519D"/>
    <w:p w:rsidR="00E6522A" w:rsidRPr="00242353" w:rsidRDefault="00E6522A" w:rsidP="003A51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</w:rPr>
      </w:pPr>
      <w:r w:rsidRPr="00242353">
        <w:rPr>
          <w:rStyle w:val="Pogrubienie"/>
        </w:rPr>
        <w:t>Organizator</w:t>
      </w:r>
      <w:r w:rsidR="003A519D" w:rsidRPr="00242353">
        <w:rPr>
          <w:rStyle w:val="Pogrubienie"/>
        </w:rPr>
        <w:t>:</w:t>
      </w:r>
    </w:p>
    <w:p w:rsidR="00E6522A" w:rsidRPr="00242353" w:rsidRDefault="00E6522A" w:rsidP="003A519D">
      <w:pPr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Województwo Dolnośląskie</w:t>
      </w:r>
    </w:p>
    <w:p w:rsidR="00E6522A" w:rsidRPr="00242353" w:rsidRDefault="00E6522A" w:rsidP="003A519D">
      <w:pPr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Ministerstwo Sportu i Turystyki</w:t>
      </w:r>
    </w:p>
    <w:p w:rsidR="00E6522A" w:rsidRPr="00242353" w:rsidRDefault="00E6522A" w:rsidP="003A519D">
      <w:pPr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Polski Związek Lekkiej Atletyki</w:t>
      </w:r>
    </w:p>
    <w:p w:rsidR="003A519D" w:rsidRPr="00242353" w:rsidRDefault="003A519D" w:rsidP="003A519D">
      <w:pPr>
        <w:spacing w:after="0" w:line="240" w:lineRule="auto"/>
        <w:ind w:left="360"/>
      </w:pPr>
    </w:p>
    <w:p w:rsidR="00E6522A" w:rsidRPr="00242353" w:rsidRDefault="00E6522A" w:rsidP="003A51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bCs w:val="0"/>
        </w:rPr>
      </w:pPr>
      <w:r w:rsidRPr="00242353">
        <w:rPr>
          <w:rStyle w:val="Pogrubienie"/>
        </w:rPr>
        <w:t xml:space="preserve">Miejsce i </w:t>
      </w:r>
      <w:r w:rsidR="0051230D">
        <w:rPr>
          <w:rStyle w:val="Pogrubienie"/>
        </w:rPr>
        <w:t>termin</w:t>
      </w:r>
      <w:r w:rsidRPr="00242353">
        <w:rPr>
          <w:rStyle w:val="Pogrubienie"/>
        </w:rPr>
        <w:t xml:space="preserve"> zawodów</w:t>
      </w:r>
      <w:r w:rsidRPr="00242353">
        <w:rPr>
          <w:rStyle w:val="Pogrubienie"/>
          <w:b w:val="0"/>
        </w:rPr>
        <w:t>:</w:t>
      </w:r>
    </w:p>
    <w:p w:rsidR="00E6522A" w:rsidRPr="00242353" w:rsidRDefault="00483832" w:rsidP="00483832">
      <w:pPr>
        <w:spacing w:after="0" w:line="240" w:lineRule="auto"/>
        <w:ind w:left="568" w:hanging="284"/>
        <w:jc w:val="both"/>
        <w:rPr>
          <w:rStyle w:val="Pogrubienie"/>
          <w:b w:val="0"/>
        </w:rPr>
      </w:pPr>
      <w:r>
        <w:rPr>
          <w:rStyle w:val="Pogrubienie"/>
        </w:rPr>
        <w:t>3 października</w:t>
      </w:r>
      <w:r w:rsidR="00E6522A" w:rsidRPr="00242353">
        <w:rPr>
          <w:rStyle w:val="Pogrubienie"/>
        </w:rPr>
        <w:t xml:space="preserve"> 2015</w:t>
      </w:r>
    </w:p>
    <w:p w:rsidR="00E6522A" w:rsidRPr="00242353" w:rsidRDefault="00E6522A" w:rsidP="003A519D">
      <w:pPr>
        <w:spacing w:after="0" w:line="240" w:lineRule="auto"/>
        <w:ind w:left="568" w:hanging="284"/>
        <w:jc w:val="both"/>
      </w:pPr>
      <w:r w:rsidRPr="00AA17AF">
        <w:rPr>
          <w:rStyle w:val="Pogrubienie"/>
        </w:rPr>
        <w:t>godz</w:t>
      </w:r>
      <w:r w:rsidRPr="00AA17AF">
        <w:t>.</w:t>
      </w:r>
      <w:r w:rsidR="002D71B8" w:rsidRPr="00AA17AF">
        <w:rPr>
          <w:b/>
        </w:rPr>
        <w:t xml:space="preserve"> 1</w:t>
      </w:r>
      <w:r w:rsidR="00AA17AF" w:rsidRPr="00AA17AF">
        <w:rPr>
          <w:b/>
        </w:rPr>
        <w:t>0</w:t>
      </w:r>
      <w:r w:rsidR="002D71B8" w:rsidRPr="00AA17AF">
        <w:rPr>
          <w:b/>
        </w:rPr>
        <w:t>.</w:t>
      </w:r>
      <w:r w:rsidRPr="00AA17AF">
        <w:rPr>
          <w:b/>
        </w:rPr>
        <w:t>00</w:t>
      </w:r>
      <w:r w:rsidRPr="00242353">
        <w:t xml:space="preserve"> zawody lekkoatletyczne – </w:t>
      </w:r>
      <w:r w:rsidR="00483832">
        <w:t xml:space="preserve">reprezentacje wszystkich ośrodków z Dolnego Śląska </w:t>
      </w:r>
    </w:p>
    <w:p w:rsidR="00E6522A" w:rsidRPr="00242353" w:rsidRDefault="00E6522A" w:rsidP="003A519D">
      <w:pPr>
        <w:spacing w:after="0" w:line="240" w:lineRule="auto"/>
        <w:ind w:left="568" w:hanging="284"/>
        <w:jc w:val="both"/>
      </w:pPr>
      <w:r w:rsidRPr="00242353">
        <w:t>Miejsce - Wrocław Stadion Olimpijski Al. Paderewskiego 35</w:t>
      </w:r>
    </w:p>
    <w:p w:rsidR="003A519D" w:rsidRPr="00242353" w:rsidRDefault="003A519D" w:rsidP="003A519D">
      <w:pPr>
        <w:spacing w:after="0" w:line="240" w:lineRule="auto"/>
        <w:ind w:left="568" w:hanging="284"/>
        <w:jc w:val="both"/>
      </w:pPr>
    </w:p>
    <w:p w:rsidR="00E6522A" w:rsidRPr="00242353" w:rsidRDefault="00E6522A" w:rsidP="003A519D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>Uczestnictwo, zasady</w:t>
      </w:r>
      <w:r w:rsidR="003A519D" w:rsidRPr="00242353">
        <w:rPr>
          <w:rFonts w:asciiTheme="minorHAnsi" w:hAnsiTheme="minorHAnsi"/>
          <w:b/>
          <w:sz w:val="22"/>
          <w:szCs w:val="22"/>
        </w:rPr>
        <w:t>:</w:t>
      </w: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W zaw</w:t>
      </w:r>
      <w:r w:rsidR="003A519D" w:rsidRPr="00242353">
        <w:rPr>
          <w:rFonts w:asciiTheme="minorHAnsi" w:hAnsiTheme="minorHAnsi"/>
          <w:sz w:val="22"/>
          <w:szCs w:val="22"/>
        </w:rPr>
        <w:t xml:space="preserve">odach wezmą udział co </w:t>
      </w:r>
      <w:r w:rsidRPr="00242353">
        <w:rPr>
          <w:rFonts w:asciiTheme="minorHAnsi" w:hAnsiTheme="minorHAnsi"/>
          <w:sz w:val="22"/>
          <w:szCs w:val="22"/>
        </w:rPr>
        <w:t>najmniej 1</w:t>
      </w:r>
      <w:r w:rsidR="00483832">
        <w:rPr>
          <w:rFonts w:asciiTheme="minorHAnsi" w:hAnsiTheme="minorHAnsi"/>
          <w:sz w:val="22"/>
          <w:szCs w:val="22"/>
        </w:rPr>
        <w:t>2</w:t>
      </w:r>
      <w:r w:rsidRPr="00242353">
        <w:rPr>
          <w:rFonts w:asciiTheme="minorHAnsi" w:hAnsiTheme="minorHAnsi"/>
          <w:sz w:val="22"/>
          <w:szCs w:val="22"/>
        </w:rPr>
        <w:t xml:space="preserve"> osobowe reprezentacje składające się z dziewcząt i chłopców w kategoriach wiekowych:</w:t>
      </w:r>
    </w:p>
    <w:p w:rsidR="00E6522A" w:rsidRPr="00242353" w:rsidRDefault="00E6522A" w:rsidP="00EF31AA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Dziewczęta i Chłopcy  IV klasy - rocznik 200</w:t>
      </w:r>
      <w:r w:rsidR="00483832">
        <w:rPr>
          <w:rFonts w:asciiTheme="minorHAnsi" w:hAnsiTheme="minorHAnsi"/>
          <w:sz w:val="22"/>
          <w:szCs w:val="22"/>
        </w:rPr>
        <w:t>5</w:t>
      </w:r>
    </w:p>
    <w:p w:rsidR="00E6522A" w:rsidRPr="00242353" w:rsidRDefault="00E6522A" w:rsidP="00EF31AA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Dziewczęta i Chłopcy  V klasy - rocznik 200</w:t>
      </w:r>
      <w:r w:rsidR="00483832">
        <w:rPr>
          <w:rFonts w:asciiTheme="minorHAnsi" w:hAnsiTheme="minorHAnsi"/>
          <w:sz w:val="22"/>
          <w:szCs w:val="22"/>
        </w:rPr>
        <w:t>4</w:t>
      </w:r>
    </w:p>
    <w:p w:rsidR="00E6522A" w:rsidRPr="00242353" w:rsidRDefault="00E6522A" w:rsidP="00EF31AA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Dziewczęta i Chłopcy VI klasy – rocznik 200</w:t>
      </w:r>
      <w:r w:rsidR="00483832">
        <w:rPr>
          <w:rFonts w:asciiTheme="minorHAnsi" w:hAnsiTheme="minorHAnsi"/>
          <w:sz w:val="22"/>
          <w:szCs w:val="22"/>
        </w:rPr>
        <w:t>3</w:t>
      </w:r>
      <w:r w:rsidRPr="00242353">
        <w:rPr>
          <w:rFonts w:asciiTheme="minorHAnsi" w:hAnsiTheme="minorHAnsi"/>
          <w:sz w:val="22"/>
          <w:szCs w:val="22"/>
        </w:rPr>
        <w:t xml:space="preserve"> </w:t>
      </w: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Każdy uczestnik ma prawo udziału</w:t>
      </w:r>
      <w:r w:rsidRPr="00242353">
        <w:rPr>
          <w:rFonts w:asciiTheme="minorHAnsi" w:hAnsiTheme="minorHAnsi"/>
          <w:b/>
          <w:sz w:val="22"/>
          <w:szCs w:val="22"/>
        </w:rPr>
        <w:t xml:space="preserve"> w jednej wybranej konkurencji i sztafecie. </w:t>
      </w: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Prowadzona będzie punktacja zespołowa wg zasady 8 pierwszych miejsc w każdej konkurencji (I- 9pkt, II- 7pkt, III- 6pkt, IV- 5pkt, V- 4pkt, VI- 3pkt, VII- 2 pkt, VIII- 1pkt.)</w:t>
      </w: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>W rzutach mierzony będzie najdłuższy rzut.</w:t>
      </w:r>
    </w:p>
    <w:p w:rsidR="003A519D" w:rsidRPr="00242353" w:rsidRDefault="003A519D" w:rsidP="003A5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E6522A" w:rsidRPr="00242353" w:rsidRDefault="00E6522A" w:rsidP="003A519D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>Otwarcie</w:t>
      </w:r>
      <w:r w:rsidR="003A519D" w:rsidRPr="00242353">
        <w:rPr>
          <w:rFonts w:asciiTheme="minorHAnsi" w:hAnsiTheme="minorHAnsi"/>
          <w:b/>
          <w:sz w:val="22"/>
          <w:szCs w:val="22"/>
        </w:rPr>
        <w:t>:</w:t>
      </w:r>
    </w:p>
    <w:p w:rsidR="00E6522A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 xml:space="preserve">Obowiązkowo wszystkie ekipy wystawiają 5-cio osobowe reprezentacje (w koszulkach), które powinny się zgłosić na 10 minut przed rozpoczęciem uroczystości, tj. o godz. </w:t>
      </w:r>
      <w:r w:rsidR="00AA17AF">
        <w:rPr>
          <w:rFonts w:asciiTheme="minorHAnsi" w:hAnsiTheme="minorHAnsi"/>
          <w:sz w:val="22"/>
          <w:szCs w:val="22"/>
        </w:rPr>
        <w:t>09</w:t>
      </w:r>
      <w:r w:rsidRPr="00242353">
        <w:rPr>
          <w:rFonts w:asciiTheme="minorHAnsi" w:hAnsiTheme="minorHAnsi"/>
          <w:sz w:val="22"/>
          <w:szCs w:val="22"/>
        </w:rPr>
        <w:t>.50, przed bramą wejściową (na łuku) bieżni.</w:t>
      </w:r>
    </w:p>
    <w:p w:rsidR="00483832" w:rsidRDefault="00483832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483832" w:rsidRDefault="00483832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483832" w:rsidRDefault="00483832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P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E6522A" w:rsidRPr="00242353" w:rsidRDefault="00E6522A" w:rsidP="00242353">
      <w:pPr>
        <w:spacing w:after="0" w:line="240" w:lineRule="auto"/>
        <w:rPr>
          <w:rStyle w:val="Pogrubienie"/>
        </w:rPr>
      </w:pPr>
    </w:p>
    <w:p w:rsidR="00E6522A" w:rsidRPr="00242353" w:rsidRDefault="0051230D" w:rsidP="00242353">
      <w:p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</w:rPr>
        <w:t>V.</w:t>
      </w:r>
      <w:r w:rsidR="00242353" w:rsidRPr="00242353">
        <w:rPr>
          <w:rStyle w:val="Pogrubienie"/>
        </w:rPr>
        <w:t xml:space="preserve"> </w:t>
      </w:r>
      <w:r w:rsidR="00E6522A" w:rsidRPr="00242353">
        <w:rPr>
          <w:rStyle w:val="Pogrubienie"/>
        </w:rPr>
        <w:t>Konkurencje:</w:t>
      </w:r>
    </w:p>
    <w:p w:rsidR="00E6522A" w:rsidRPr="00242353" w:rsidRDefault="00E6522A" w:rsidP="00242353">
      <w:pPr>
        <w:numPr>
          <w:ilvl w:val="0"/>
          <w:numId w:val="3"/>
        </w:numPr>
        <w:spacing w:after="0" w:line="240" w:lineRule="auto"/>
        <w:ind w:left="568" w:hanging="284"/>
        <w:rPr>
          <w:b/>
        </w:rPr>
      </w:pPr>
      <w:r w:rsidRPr="00242353">
        <w:rPr>
          <w:b/>
        </w:rPr>
        <w:t>IV klasy – rocznik 200</w:t>
      </w:r>
      <w:r w:rsidR="00483832">
        <w:rPr>
          <w:b/>
        </w:rPr>
        <w:t>5</w:t>
      </w:r>
    </w:p>
    <w:p w:rsidR="00E6522A" w:rsidRPr="00242353" w:rsidRDefault="00E6522A" w:rsidP="00242353">
      <w:pPr>
        <w:numPr>
          <w:ilvl w:val="0"/>
          <w:numId w:val="4"/>
        </w:numPr>
        <w:spacing w:after="0" w:line="240" w:lineRule="auto"/>
        <w:ind w:left="568" w:hanging="284"/>
      </w:pPr>
      <w:r w:rsidRPr="00242353">
        <w:t>60 m, 200m, 600 m</w:t>
      </w:r>
    </w:p>
    <w:p w:rsidR="00E6522A" w:rsidRPr="00242353" w:rsidRDefault="00E6522A" w:rsidP="00242353">
      <w:pPr>
        <w:numPr>
          <w:ilvl w:val="0"/>
          <w:numId w:val="4"/>
        </w:numPr>
        <w:spacing w:after="0" w:line="240" w:lineRule="auto"/>
        <w:ind w:left="568" w:hanging="284"/>
      </w:pPr>
      <w:r w:rsidRPr="00242353">
        <w:t xml:space="preserve">rzut wirującą kulą </w:t>
      </w:r>
      <w:proofErr w:type="spellStart"/>
      <w:r w:rsidRPr="00242353">
        <w:t>Vortex</w:t>
      </w:r>
      <w:proofErr w:type="spellEnd"/>
      <w:r w:rsidRPr="00242353">
        <w:t xml:space="preserve"> (3 próby),</w:t>
      </w:r>
    </w:p>
    <w:p w:rsidR="00E6522A" w:rsidRPr="00242353" w:rsidRDefault="00E6522A" w:rsidP="00242353">
      <w:pPr>
        <w:pStyle w:val="NormalnyWeb"/>
        <w:numPr>
          <w:ilvl w:val="0"/>
          <w:numId w:val="4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skok w dal ze strefy (3 próby),</w:t>
      </w:r>
    </w:p>
    <w:p w:rsidR="00E6522A" w:rsidRPr="00242353" w:rsidRDefault="00E6522A" w:rsidP="00242353">
      <w:pPr>
        <w:pStyle w:val="NormalnyWeb"/>
        <w:numPr>
          <w:ilvl w:val="0"/>
          <w:numId w:val="4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sztafeta 4x200 m (2 dziewczynki + 2 chłopców)</w:t>
      </w:r>
    </w:p>
    <w:p w:rsidR="00E6522A" w:rsidRPr="00242353" w:rsidRDefault="00E6522A" w:rsidP="0024235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6522A" w:rsidRPr="00242353" w:rsidRDefault="00E6522A" w:rsidP="00242353">
      <w:pPr>
        <w:pStyle w:val="NormalnyWeb"/>
        <w:numPr>
          <w:ilvl w:val="0"/>
          <w:numId w:val="3"/>
        </w:numPr>
        <w:spacing w:before="0" w:beforeAutospacing="0" w:after="0" w:afterAutospacing="0"/>
        <w:ind w:left="644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>V  klasy – rocznik 200</w:t>
      </w:r>
      <w:r w:rsidR="00483832">
        <w:rPr>
          <w:rFonts w:asciiTheme="minorHAnsi" w:hAnsiTheme="minorHAnsi"/>
          <w:b/>
          <w:sz w:val="22"/>
          <w:szCs w:val="22"/>
        </w:rPr>
        <w:t>4</w:t>
      </w:r>
    </w:p>
    <w:p w:rsidR="00E6522A" w:rsidRPr="00242353" w:rsidRDefault="00E6522A" w:rsidP="00242353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60 m, 200m, 600 m</w:t>
      </w:r>
    </w:p>
    <w:p w:rsidR="00E6522A" w:rsidRPr="00242353" w:rsidRDefault="00E6522A" w:rsidP="00242353">
      <w:pPr>
        <w:numPr>
          <w:ilvl w:val="0"/>
          <w:numId w:val="4"/>
        </w:numPr>
        <w:spacing w:after="0" w:line="240" w:lineRule="auto"/>
        <w:ind w:left="568" w:hanging="284"/>
      </w:pPr>
      <w:r w:rsidRPr="00242353">
        <w:t xml:space="preserve">rzut wirującą kulą </w:t>
      </w:r>
      <w:proofErr w:type="spellStart"/>
      <w:r w:rsidRPr="00242353">
        <w:t>Vortex</w:t>
      </w:r>
      <w:proofErr w:type="spellEnd"/>
      <w:r w:rsidRPr="00242353">
        <w:t xml:space="preserve"> (3 próby),</w:t>
      </w:r>
    </w:p>
    <w:p w:rsidR="00E6522A" w:rsidRPr="00242353" w:rsidRDefault="00E6522A" w:rsidP="00242353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skok w dal ze strefy (3 próby),</w:t>
      </w:r>
    </w:p>
    <w:p w:rsidR="00242353" w:rsidRPr="00242353" w:rsidRDefault="00E6522A" w:rsidP="00242353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sztafeta 4x200m (2 dziewczynki + 2 chłopców)</w:t>
      </w:r>
    </w:p>
    <w:p w:rsidR="00242353" w:rsidRPr="00242353" w:rsidRDefault="00242353" w:rsidP="00242353">
      <w:pPr>
        <w:pStyle w:val="NormalnyWeb"/>
        <w:spacing w:before="0" w:beforeAutospacing="0" w:after="0" w:afterAutospacing="0"/>
        <w:ind w:left="568"/>
        <w:rPr>
          <w:rFonts w:asciiTheme="minorHAnsi" w:hAnsiTheme="minorHAnsi"/>
          <w:sz w:val="22"/>
          <w:szCs w:val="22"/>
        </w:rPr>
      </w:pPr>
    </w:p>
    <w:p w:rsidR="00E6522A" w:rsidRPr="00242353" w:rsidRDefault="00242353" w:rsidP="00242353">
      <w:pPr>
        <w:pStyle w:val="NormalnyWeb"/>
        <w:numPr>
          <w:ilvl w:val="0"/>
          <w:numId w:val="3"/>
        </w:numPr>
        <w:spacing w:before="0" w:beforeAutospacing="0" w:after="0" w:afterAutospacing="0"/>
        <w:ind w:left="64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 xml:space="preserve">VI klasy – rocznik </w:t>
      </w:r>
      <w:r w:rsidR="00E6522A" w:rsidRPr="00242353">
        <w:rPr>
          <w:rFonts w:asciiTheme="minorHAnsi" w:hAnsiTheme="minorHAnsi"/>
          <w:b/>
          <w:sz w:val="22"/>
          <w:szCs w:val="22"/>
        </w:rPr>
        <w:t>200</w:t>
      </w:r>
      <w:r w:rsidR="00483832">
        <w:rPr>
          <w:rFonts w:asciiTheme="minorHAnsi" w:hAnsiTheme="minorHAnsi"/>
          <w:b/>
          <w:sz w:val="22"/>
          <w:szCs w:val="22"/>
        </w:rPr>
        <w:t>3</w:t>
      </w:r>
      <w:r w:rsidR="00E6522A" w:rsidRPr="00242353">
        <w:rPr>
          <w:rFonts w:asciiTheme="minorHAnsi" w:hAnsiTheme="minorHAnsi"/>
          <w:b/>
          <w:sz w:val="22"/>
          <w:szCs w:val="22"/>
        </w:rPr>
        <w:t xml:space="preserve"> </w:t>
      </w:r>
    </w:p>
    <w:p w:rsidR="00E6522A" w:rsidRPr="00242353" w:rsidRDefault="00E6522A" w:rsidP="00242353">
      <w:pPr>
        <w:numPr>
          <w:ilvl w:val="0"/>
          <w:numId w:val="7"/>
        </w:numPr>
        <w:spacing w:after="0" w:line="240" w:lineRule="auto"/>
        <w:ind w:left="568" w:hanging="284"/>
      </w:pPr>
      <w:r w:rsidRPr="00242353">
        <w:t>60 m, 200m, 600 m (dziewcząt), 1000m (chłopców)</w:t>
      </w:r>
    </w:p>
    <w:p w:rsidR="00E6522A" w:rsidRPr="00242353" w:rsidRDefault="00E6522A" w:rsidP="00242353">
      <w:pPr>
        <w:pStyle w:val="NormalnyWeb"/>
        <w:numPr>
          <w:ilvl w:val="0"/>
          <w:numId w:val="7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rzut gumowym oszczepem (3 próby), pchnięcie kulą 3kg (3 próby),</w:t>
      </w:r>
    </w:p>
    <w:p w:rsidR="00E6522A" w:rsidRPr="00242353" w:rsidRDefault="00E6522A" w:rsidP="00242353">
      <w:pPr>
        <w:pStyle w:val="NormalnyWeb"/>
        <w:numPr>
          <w:ilvl w:val="0"/>
          <w:numId w:val="7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skok w dal ze strefy (3 próby),</w:t>
      </w:r>
    </w:p>
    <w:p w:rsidR="00E6522A" w:rsidRPr="00242353" w:rsidRDefault="00E6522A" w:rsidP="00242353">
      <w:pPr>
        <w:numPr>
          <w:ilvl w:val="0"/>
          <w:numId w:val="7"/>
        </w:numPr>
        <w:spacing w:after="0" w:line="240" w:lineRule="auto"/>
        <w:ind w:left="568" w:hanging="284"/>
      </w:pPr>
      <w:r w:rsidRPr="00242353">
        <w:t>sztafeta 4x200 m (2 dziewczynki + 2 chłopców)</w:t>
      </w:r>
    </w:p>
    <w:p w:rsidR="00E6522A" w:rsidRPr="003A519D" w:rsidRDefault="00E6522A" w:rsidP="0024235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A519D">
        <w:rPr>
          <w:rFonts w:asciiTheme="minorHAnsi" w:hAnsiTheme="minorHAnsi"/>
        </w:rPr>
        <w:t> </w:t>
      </w:r>
    </w:p>
    <w:p w:rsidR="00E6522A" w:rsidRPr="0051230D" w:rsidRDefault="00242353" w:rsidP="00242353">
      <w:pPr>
        <w:spacing w:after="0" w:line="240" w:lineRule="auto"/>
        <w:rPr>
          <w:rStyle w:val="Pogrubienie"/>
          <w:bCs w:val="0"/>
        </w:rPr>
      </w:pPr>
      <w:r w:rsidRPr="0051230D">
        <w:rPr>
          <w:rStyle w:val="Pogrubienie"/>
          <w:bCs w:val="0"/>
        </w:rPr>
        <w:t>VI</w:t>
      </w:r>
      <w:r w:rsidR="0051230D">
        <w:rPr>
          <w:rStyle w:val="Pogrubienie"/>
          <w:bCs w:val="0"/>
        </w:rPr>
        <w:t>.</w:t>
      </w:r>
      <w:r w:rsidRPr="0051230D">
        <w:rPr>
          <w:rStyle w:val="Pogrubienie"/>
          <w:bCs w:val="0"/>
        </w:rPr>
        <w:t xml:space="preserve"> </w:t>
      </w:r>
      <w:r w:rsidR="00E6522A" w:rsidRPr="0051230D">
        <w:rPr>
          <w:rStyle w:val="Pogrubienie"/>
          <w:bCs w:val="0"/>
        </w:rPr>
        <w:t>Projekt programu zawodów:</w:t>
      </w:r>
    </w:p>
    <w:p w:rsidR="00E6522A" w:rsidRPr="00242353" w:rsidRDefault="00E6522A" w:rsidP="003A519D">
      <w:pPr>
        <w:spacing w:after="0" w:line="240" w:lineRule="auto"/>
        <w:ind w:left="992"/>
        <w:rPr>
          <w:rStyle w:val="Pogrubienie"/>
          <w:bCs w:val="0"/>
          <w:sz w:val="20"/>
          <w:szCs w:val="20"/>
        </w:rPr>
      </w:pPr>
    </w:p>
    <w:tbl>
      <w:tblPr>
        <w:tblW w:w="10348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101"/>
        <w:gridCol w:w="1566"/>
        <w:gridCol w:w="1832"/>
        <w:gridCol w:w="1833"/>
        <w:gridCol w:w="2252"/>
      </w:tblGrid>
      <w:tr w:rsidR="00E6522A" w:rsidRPr="00242353" w:rsidTr="00EF31AA">
        <w:tc>
          <w:tcPr>
            <w:tcW w:w="764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cap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cap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C000"/>
            <w:vAlign w:val="center"/>
          </w:tcPr>
          <w:p w:rsidR="00E6522A" w:rsidRPr="0051230D" w:rsidRDefault="00E6522A" w:rsidP="00EF31AA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Cs w:val="0"/>
                <w:caps/>
                <w:sz w:val="18"/>
                <w:szCs w:val="18"/>
              </w:rPr>
              <w:t>RzutNIA przy skoku wzwyż</w:t>
            </w:r>
          </w:p>
        </w:tc>
        <w:tc>
          <w:tcPr>
            <w:tcW w:w="1832" w:type="dxa"/>
            <w:shd w:val="clear" w:color="auto" w:fill="FFC000"/>
            <w:vAlign w:val="center"/>
          </w:tcPr>
          <w:p w:rsidR="00E6522A" w:rsidRPr="0051230D" w:rsidRDefault="00E6522A" w:rsidP="00EF31AA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Cs w:val="0"/>
                <w:caps/>
                <w:sz w:val="18"/>
                <w:szCs w:val="18"/>
              </w:rPr>
              <w:t>Skocznia nr 1</w:t>
            </w:r>
          </w:p>
        </w:tc>
        <w:tc>
          <w:tcPr>
            <w:tcW w:w="1833" w:type="dxa"/>
            <w:shd w:val="clear" w:color="auto" w:fill="FFC000"/>
          </w:tcPr>
          <w:p w:rsidR="00E6522A" w:rsidRPr="0051230D" w:rsidRDefault="00E6522A" w:rsidP="00EF31AA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Cs w:val="0"/>
                <w:caps/>
                <w:sz w:val="18"/>
                <w:szCs w:val="18"/>
              </w:rPr>
              <w:t>skocznia nr 2</w:t>
            </w:r>
          </w:p>
        </w:tc>
        <w:tc>
          <w:tcPr>
            <w:tcW w:w="2252" w:type="dxa"/>
            <w:shd w:val="clear" w:color="auto" w:fill="FFC000"/>
            <w:vAlign w:val="center"/>
          </w:tcPr>
          <w:p w:rsidR="00E6522A" w:rsidRPr="0051230D" w:rsidRDefault="00E6522A" w:rsidP="00EF31AA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Cs w:val="0"/>
                <w:caps/>
                <w:sz w:val="18"/>
                <w:szCs w:val="18"/>
              </w:rPr>
              <w:t>RZUTNIA przy klatce do rzutów</w:t>
            </w:r>
          </w:p>
        </w:tc>
      </w:tr>
      <w:tr w:rsidR="00E6522A" w:rsidRPr="00242353" w:rsidTr="00EF31AA">
        <w:tc>
          <w:tcPr>
            <w:tcW w:w="764" w:type="dxa"/>
            <w:shd w:val="clear" w:color="auto" w:fill="FFC000"/>
            <w:vAlign w:val="center"/>
          </w:tcPr>
          <w:p w:rsidR="00E6522A" w:rsidRPr="0051230D" w:rsidRDefault="00E6522A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caps/>
                <w:sz w:val="18"/>
                <w:szCs w:val="18"/>
              </w:rPr>
              <w:t>1</w:t>
            </w:r>
            <w:r w:rsidR="00AA17AF">
              <w:rPr>
                <w:rStyle w:val="Pogrubienie"/>
                <w:b w:val="0"/>
                <w:bCs w:val="0"/>
                <w:caps/>
                <w:sz w:val="18"/>
                <w:szCs w:val="18"/>
              </w:rPr>
              <w:t>0</w:t>
            </w:r>
            <w:r w:rsidRPr="0051230D">
              <w:rPr>
                <w:rStyle w:val="Pogrubienie"/>
                <w:b w:val="0"/>
                <w:bCs w:val="0"/>
                <w:caps/>
                <w:sz w:val="18"/>
                <w:szCs w:val="18"/>
              </w:rPr>
              <w:t>.00</w:t>
            </w:r>
          </w:p>
        </w:tc>
        <w:tc>
          <w:tcPr>
            <w:tcW w:w="2101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caps/>
                <w:sz w:val="18"/>
                <w:szCs w:val="18"/>
              </w:rPr>
              <w:t>otwarcie</w:t>
            </w:r>
          </w:p>
        </w:tc>
        <w:tc>
          <w:tcPr>
            <w:tcW w:w="1566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C000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 w:rsidR="00AA17AF"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.</w:t>
            </w:r>
            <w:r w:rsidR="00AA17AF"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60m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IV, V, VI 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Vortex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 klas IV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IV</w:t>
            </w: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IV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VI</w:t>
            </w: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b w:val="0"/>
                <w:bCs w:val="0"/>
                <w:sz w:val="18"/>
                <w:szCs w:val="18"/>
              </w:rPr>
              <w:t>10</w:t>
            </w:r>
            <w:r w:rsidR="008263D4">
              <w:rPr>
                <w:rStyle w:val="Pogrubienie"/>
                <w:b w:val="0"/>
                <w:bCs w:val="0"/>
                <w:sz w:val="18"/>
                <w:szCs w:val="18"/>
              </w:rPr>
              <w:t>.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>4</w:t>
            </w:r>
            <w:r w:rsidR="008263D4"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8263D4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60m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IV, V, VI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Vortex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 klas  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</w:t>
            </w: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8263D4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VI</w:t>
            </w: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 w:rsidR="00AA17AF"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.</w:t>
            </w:r>
            <w:r w:rsidR="00AA17AF"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 w:rsidR="00483832"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8263D4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200m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IV, V, VI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8263D4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Vortex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klasy IV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VI</w:t>
            </w: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VI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8263D4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Rzut gumowym oszczepem klas VI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b w:val="0"/>
                <w:bCs w:val="0"/>
                <w:sz w:val="18"/>
                <w:szCs w:val="18"/>
              </w:rPr>
              <w:t>11</w:t>
            </w:r>
            <w:r w:rsidR="008263D4">
              <w:rPr>
                <w:rStyle w:val="Pogrubienie"/>
                <w:b w:val="0"/>
                <w:bCs w:val="0"/>
                <w:sz w:val="18"/>
                <w:szCs w:val="18"/>
              </w:rPr>
              <w:t>.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>4</w:t>
            </w:r>
            <w:r w:rsidR="008263D4"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8263D4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2</w:t>
            </w:r>
            <w:r w:rsidR="00AA17AF">
              <w:rPr>
                <w:rStyle w:val="Pogrubienie"/>
                <w:b w:val="0"/>
                <w:bCs w:val="0"/>
                <w:sz w:val="18"/>
                <w:szCs w:val="18"/>
              </w:rPr>
              <w:t xml:space="preserve">00m </w:t>
            </w:r>
            <w:proofErr w:type="spellStart"/>
            <w:r w:rsidR="00AA17AF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IV, V, VI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8263D4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Vortex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klasy  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8263D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 w:rsidR="00AA17AF">
              <w:rPr>
                <w:rStyle w:val="Pogrubienie"/>
                <w:b w:val="0"/>
                <w:bCs w:val="0"/>
                <w:sz w:val="18"/>
                <w:szCs w:val="18"/>
              </w:rPr>
              <w:t>2.0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8263D4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Rzut gumowym oszczepem klas VI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</w:p>
        </w:tc>
      </w:tr>
      <w:tr w:rsidR="00AA17AF" w:rsidRPr="00242353" w:rsidTr="00EF31AA">
        <w:tc>
          <w:tcPr>
            <w:tcW w:w="764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b w:val="0"/>
                <w:bCs w:val="0"/>
                <w:sz w:val="18"/>
                <w:szCs w:val="18"/>
              </w:rPr>
              <w:t>12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.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600m </w:t>
            </w:r>
            <w:proofErr w:type="spellStart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8263D4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klasy IV, V, VI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AA17AF" w:rsidRPr="00242353" w:rsidTr="00EF31AA">
        <w:tc>
          <w:tcPr>
            <w:tcW w:w="764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>2.40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b w:val="0"/>
                <w:bCs w:val="0"/>
                <w:sz w:val="18"/>
                <w:szCs w:val="18"/>
              </w:rPr>
              <w:t xml:space="preserve">600m </w:t>
            </w:r>
            <w:proofErr w:type="spellStart"/>
            <w:r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klasy IV, V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AA17AF" w:rsidRPr="00242353" w:rsidTr="00EF31AA">
        <w:tc>
          <w:tcPr>
            <w:tcW w:w="764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>3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.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AA17AF">
              <w:rPr>
                <w:rStyle w:val="Pogrubienie"/>
                <w:b w:val="0"/>
                <w:bCs w:val="0"/>
                <w:sz w:val="18"/>
                <w:szCs w:val="18"/>
              </w:rPr>
              <w:t xml:space="preserve">1000m </w:t>
            </w:r>
            <w:proofErr w:type="spellStart"/>
            <w:r w:rsidRPr="00AA17AF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AA17AF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A17AF" w:rsidRPr="0051230D" w:rsidRDefault="00AA17AF" w:rsidP="00AA17AF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4A5924" w:rsidRPr="00242353" w:rsidTr="00EF31AA">
        <w:tc>
          <w:tcPr>
            <w:tcW w:w="764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b w:val="0"/>
                <w:bCs w:val="0"/>
                <w:sz w:val="18"/>
                <w:szCs w:val="18"/>
              </w:rPr>
              <w:t>13.20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4x200m klas VI</w:t>
            </w:r>
            <w:bookmarkStart w:id="0" w:name="_GoBack"/>
            <w:bookmarkEnd w:id="0"/>
          </w:p>
        </w:tc>
        <w:tc>
          <w:tcPr>
            <w:tcW w:w="1566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4A5924" w:rsidRPr="00242353" w:rsidTr="00EF31AA">
        <w:tc>
          <w:tcPr>
            <w:tcW w:w="764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>3.3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4x200m klas V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4A5924" w:rsidRPr="00242353" w:rsidTr="00EF31AA">
        <w:tc>
          <w:tcPr>
            <w:tcW w:w="764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b w:val="0"/>
                <w:bCs w:val="0"/>
                <w:sz w:val="18"/>
                <w:szCs w:val="18"/>
              </w:rPr>
              <w:t>13.4</w:t>
            </w: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4x200m klas IV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4A5924" w:rsidRPr="00242353" w:rsidTr="00EF31AA">
        <w:tc>
          <w:tcPr>
            <w:tcW w:w="764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4A5924" w:rsidRPr="00242353" w:rsidTr="00EF31AA">
        <w:tc>
          <w:tcPr>
            <w:tcW w:w="764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A5924" w:rsidRPr="0051230D" w:rsidRDefault="004A5924" w:rsidP="004A592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</w:tbl>
    <w:p w:rsidR="00E6522A" w:rsidRDefault="00E6522A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AA17AF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  <w:r w:rsidRPr="003A519D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3AA30470" wp14:editId="1AEE0A17">
            <wp:simplePos x="0" y="0"/>
            <wp:positionH relativeFrom="page">
              <wp:align>left</wp:align>
            </wp:positionH>
            <wp:positionV relativeFrom="paragraph">
              <wp:posOffset>-461645</wp:posOffset>
            </wp:positionV>
            <wp:extent cx="7538085" cy="10601325"/>
            <wp:effectExtent l="0" t="0" r="5715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_firmowy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EF31AA">
      <w:pPr>
        <w:spacing w:after="0" w:line="240" w:lineRule="auto"/>
        <w:rPr>
          <w:rStyle w:val="Pogrubienie"/>
          <w:bCs w:val="0"/>
          <w:sz w:val="20"/>
          <w:szCs w:val="20"/>
        </w:rPr>
      </w:pPr>
    </w:p>
    <w:p w:rsidR="0051230D" w:rsidRPr="00242353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E6522A" w:rsidRPr="0051230D" w:rsidRDefault="0051230D" w:rsidP="0051230D">
      <w:p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</w:rPr>
        <w:t>VII.</w:t>
      </w:r>
      <w:r w:rsidR="00E6522A" w:rsidRPr="0051230D">
        <w:rPr>
          <w:rStyle w:val="Pogrubienie"/>
        </w:rPr>
        <w:t xml:space="preserve"> Zgłoszenia:</w:t>
      </w:r>
    </w:p>
    <w:p w:rsidR="00E6522A" w:rsidRPr="0051230D" w:rsidRDefault="00E6522A" w:rsidP="0051230D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Style w:val="Pogrubienie"/>
          <w:b w:val="0"/>
        </w:rPr>
      </w:pPr>
      <w:r w:rsidRPr="0051230D">
        <w:rPr>
          <w:rStyle w:val="Pogrubienie"/>
          <w:b w:val="0"/>
        </w:rPr>
        <w:t xml:space="preserve">Zgłoszenia ilościowe mailem na adres </w:t>
      </w:r>
      <w:r w:rsidRPr="0051230D">
        <w:rPr>
          <w:rStyle w:val="Pogrubienie"/>
          <w:b w:val="0"/>
          <w:bCs w:val="0"/>
        </w:rPr>
        <w:t>dzla@pzla.pl</w:t>
      </w:r>
      <w:r w:rsidRPr="0051230D">
        <w:rPr>
          <w:rStyle w:val="Pogrubienie"/>
          <w:b w:val="0"/>
        </w:rPr>
        <w:t xml:space="preserve"> do </w:t>
      </w:r>
      <w:r w:rsidR="003A1B95">
        <w:rPr>
          <w:rStyle w:val="Pogrubienie"/>
          <w:b w:val="0"/>
        </w:rPr>
        <w:t>30.09</w:t>
      </w:r>
      <w:r w:rsidRPr="0051230D">
        <w:rPr>
          <w:rStyle w:val="Pogrubienie"/>
          <w:b w:val="0"/>
        </w:rPr>
        <w:t>.2015 do godz. 15.00 druk.</w:t>
      </w:r>
    </w:p>
    <w:p w:rsidR="00E6522A" w:rsidRPr="0051230D" w:rsidRDefault="00E6522A" w:rsidP="0051230D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Style w:val="Pogrubienie"/>
          <w:b w:val="0"/>
        </w:rPr>
      </w:pPr>
      <w:r w:rsidRPr="0051230D">
        <w:rPr>
          <w:rStyle w:val="Pogrubienie"/>
          <w:b w:val="0"/>
        </w:rPr>
        <w:t>Zgłosz</w:t>
      </w:r>
      <w:r w:rsidR="00AA17AF">
        <w:rPr>
          <w:rStyle w:val="Pogrubienie"/>
          <w:b w:val="0"/>
        </w:rPr>
        <w:t>enia imienne w dniu zawodów do 9</w:t>
      </w:r>
      <w:r w:rsidRPr="0051230D">
        <w:rPr>
          <w:rStyle w:val="Pogrubienie"/>
          <w:b w:val="0"/>
        </w:rPr>
        <w:t xml:space="preserve">.30 na kartkach zgłoszeniowych innych dla konkurencji biegowych i konkurencji technicznych (w załączeniu). </w:t>
      </w:r>
    </w:p>
    <w:p w:rsidR="00E6522A" w:rsidRPr="0051230D" w:rsidRDefault="00E6522A" w:rsidP="0051230D">
      <w:pPr>
        <w:spacing w:after="0" w:line="240" w:lineRule="auto"/>
        <w:ind w:left="432"/>
        <w:rPr>
          <w:rStyle w:val="Pogrubienie"/>
          <w:b w:val="0"/>
          <w:bCs w:val="0"/>
        </w:rPr>
      </w:pPr>
    </w:p>
    <w:p w:rsidR="00E6522A" w:rsidRPr="0051230D" w:rsidRDefault="0051230D" w:rsidP="0051230D">
      <w:pPr>
        <w:spacing w:after="0" w:line="240" w:lineRule="auto"/>
      </w:pPr>
      <w:r w:rsidRPr="0051230D">
        <w:rPr>
          <w:rStyle w:val="Pogrubienie"/>
        </w:rPr>
        <w:t>VIII</w:t>
      </w:r>
      <w:r>
        <w:rPr>
          <w:rStyle w:val="Pogrubienie"/>
        </w:rPr>
        <w:t>.</w:t>
      </w:r>
      <w:r w:rsidRPr="0051230D">
        <w:rPr>
          <w:rStyle w:val="Pogrubienie"/>
        </w:rPr>
        <w:t xml:space="preserve"> </w:t>
      </w:r>
      <w:r w:rsidR="00E6522A" w:rsidRPr="0051230D">
        <w:rPr>
          <w:rStyle w:val="Pogrubienie"/>
        </w:rPr>
        <w:t>Nagrody:</w:t>
      </w:r>
    </w:p>
    <w:p w:rsidR="00E6522A" w:rsidRPr="0051230D" w:rsidRDefault="0051230D" w:rsidP="0051230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Z</w:t>
      </w:r>
      <w:r w:rsidR="00E6522A" w:rsidRPr="0051230D">
        <w:rPr>
          <w:rFonts w:asciiTheme="minorHAnsi" w:hAnsiTheme="minorHAnsi"/>
          <w:sz w:val="22"/>
          <w:szCs w:val="22"/>
        </w:rPr>
        <w:t>awodnicy, którzy zajmą miejsca I – III otrzymują medale, a miejsca I – VI dyplomy.</w:t>
      </w:r>
    </w:p>
    <w:p w:rsidR="00E6522A" w:rsidRPr="0051230D" w:rsidRDefault="0051230D" w:rsidP="0051230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W</w:t>
      </w:r>
      <w:r w:rsidR="00E6522A" w:rsidRPr="0051230D">
        <w:rPr>
          <w:rFonts w:asciiTheme="minorHAnsi" w:hAnsiTheme="minorHAnsi"/>
          <w:sz w:val="22"/>
          <w:szCs w:val="22"/>
        </w:rPr>
        <w:t xml:space="preserve"> klasyfikac</w:t>
      </w:r>
      <w:r w:rsidR="00EF31AA">
        <w:rPr>
          <w:rFonts w:asciiTheme="minorHAnsi" w:hAnsiTheme="minorHAnsi"/>
          <w:sz w:val="22"/>
          <w:szCs w:val="22"/>
        </w:rPr>
        <w:t>ji zespołowej za miejsca I –III puchary.</w:t>
      </w:r>
    </w:p>
    <w:p w:rsidR="00E6522A" w:rsidRPr="0051230D" w:rsidRDefault="00E6522A" w:rsidP="0051230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6522A" w:rsidRPr="0051230D" w:rsidRDefault="0051230D" w:rsidP="0051230D">
      <w:pPr>
        <w:spacing w:after="0" w:line="240" w:lineRule="auto"/>
      </w:pPr>
      <w:r w:rsidRPr="0051230D">
        <w:rPr>
          <w:rStyle w:val="Pogrubienie"/>
        </w:rPr>
        <w:t>IX</w:t>
      </w:r>
      <w:r>
        <w:rPr>
          <w:rStyle w:val="Pogrubienie"/>
        </w:rPr>
        <w:t>.</w:t>
      </w:r>
      <w:r w:rsidRPr="0051230D">
        <w:rPr>
          <w:rStyle w:val="Pogrubienie"/>
        </w:rPr>
        <w:t xml:space="preserve"> </w:t>
      </w:r>
      <w:r w:rsidR="00E6522A" w:rsidRPr="0051230D">
        <w:rPr>
          <w:rStyle w:val="Pogrubienie"/>
        </w:rPr>
        <w:t>Postanowienia organizatora.</w:t>
      </w:r>
    </w:p>
    <w:p w:rsidR="00E6522A" w:rsidRPr="0051230D" w:rsidRDefault="0051230D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O</w:t>
      </w:r>
      <w:r w:rsidR="00E6522A" w:rsidRPr="0051230D">
        <w:rPr>
          <w:rFonts w:asciiTheme="minorHAnsi" w:hAnsiTheme="minorHAnsi"/>
          <w:sz w:val="22"/>
          <w:szCs w:val="22"/>
        </w:rPr>
        <w:t>rganizator zastrzega sobie prawo wprowadzenia zmian w formie pisemnej w niniejszym regulaminie z zachowaniem, co najmniej dwudniowego okresu na powiadomienie zainteresowanych.</w:t>
      </w:r>
    </w:p>
    <w:p w:rsidR="00E6522A" w:rsidRPr="0051230D" w:rsidRDefault="0051230D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K</w:t>
      </w:r>
      <w:r w:rsidR="00E6522A" w:rsidRPr="0051230D">
        <w:rPr>
          <w:rFonts w:asciiTheme="minorHAnsi" w:hAnsiTheme="minorHAnsi"/>
          <w:sz w:val="22"/>
          <w:szCs w:val="22"/>
        </w:rPr>
        <w:t xml:space="preserve">ażdy uczestnik ma prawo startu w jednej konkurencji indywidualnej i sztafecie. </w:t>
      </w:r>
      <w:r w:rsidR="00E6522A" w:rsidRPr="0051230D">
        <w:rPr>
          <w:rFonts w:asciiTheme="minorHAnsi" w:hAnsiTheme="minorHAnsi"/>
          <w:b/>
          <w:sz w:val="22"/>
          <w:szCs w:val="22"/>
        </w:rPr>
        <w:t>Uczestnicy startujący w biegach na 600m i 1000m nie mają prawa startu w sztafecie.</w:t>
      </w:r>
    </w:p>
    <w:p w:rsidR="00E6522A" w:rsidRPr="003A1B95" w:rsidRDefault="00E6522A" w:rsidP="003A1B95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A1B95">
        <w:rPr>
          <w:rFonts w:asciiTheme="minorHAnsi" w:hAnsiTheme="minorHAnsi"/>
          <w:b/>
          <w:sz w:val="22"/>
          <w:szCs w:val="22"/>
        </w:rPr>
        <w:t>Uczestnicy winni brać udział w koszulkach z logo programu</w:t>
      </w:r>
      <w:r w:rsidR="003A1B95">
        <w:rPr>
          <w:rFonts w:asciiTheme="minorHAnsi" w:hAnsiTheme="minorHAnsi"/>
          <w:sz w:val="22"/>
          <w:szCs w:val="22"/>
        </w:rPr>
        <w:t xml:space="preserve">. </w:t>
      </w:r>
      <w:r w:rsidR="00A42332" w:rsidRPr="003A1B95">
        <w:rPr>
          <w:rFonts w:asciiTheme="minorHAnsi" w:hAnsiTheme="minorHAnsi"/>
          <w:sz w:val="22"/>
          <w:szCs w:val="22"/>
        </w:rPr>
        <w:t>Uczestnicy nie mogą startować w kolcach.</w:t>
      </w:r>
    </w:p>
    <w:p w:rsidR="00E6522A" w:rsidRPr="0051230D" w:rsidRDefault="0051230D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Z</w:t>
      </w:r>
      <w:r w:rsidR="00E6522A" w:rsidRPr="0051230D">
        <w:rPr>
          <w:rFonts w:asciiTheme="minorHAnsi" w:hAnsiTheme="minorHAnsi"/>
          <w:sz w:val="22"/>
          <w:szCs w:val="22"/>
        </w:rPr>
        <w:t>awodnicy startujący w całym cyklu zawodów są ubezpieczeni od następstw nieszczęśliwych wypadków polisą generalną. Ubezpieczeni są także od odpowiedzialności cywilnej organizatorzy zawodów</w:t>
      </w:r>
      <w:r w:rsidR="00EF31AA">
        <w:rPr>
          <w:rFonts w:asciiTheme="minorHAnsi" w:hAnsiTheme="minorHAnsi"/>
          <w:sz w:val="22"/>
          <w:szCs w:val="22"/>
        </w:rPr>
        <w:t>.</w:t>
      </w:r>
    </w:p>
    <w:p w:rsidR="00E6522A" w:rsidRPr="003A519D" w:rsidRDefault="00E6522A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1230D">
        <w:rPr>
          <w:rFonts w:asciiTheme="minorHAnsi" w:hAnsiTheme="minorHAnsi"/>
          <w:sz w:val="22"/>
          <w:szCs w:val="22"/>
        </w:rPr>
        <w:t>Koszt dojazdu reprezentacji  na zawody pokrywają delegujące jednostki zgodnie z porozumieniem</w:t>
      </w:r>
      <w:r w:rsidR="00EF31AA">
        <w:rPr>
          <w:rFonts w:asciiTheme="minorHAnsi" w:hAnsiTheme="minorHAnsi"/>
          <w:sz w:val="22"/>
          <w:szCs w:val="22"/>
        </w:rPr>
        <w:t>.</w:t>
      </w:r>
    </w:p>
    <w:p w:rsidR="00E6522A" w:rsidRPr="003A519D" w:rsidRDefault="00E6522A" w:rsidP="0051230D">
      <w:pPr>
        <w:spacing w:after="0" w:line="240" w:lineRule="auto"/>
        <w:ind w:left="1416"/>
        <w:rPr>
          <w:b/>
          <w:sz w:val="24"/>
          <w:szCs w:val="24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052AAF">
        <w:rPr>
          <w:rFonts w:ascii="Calibri" w:hAnsi="Calibri"/>
          <w:b/>
          <w:sz w:val="20"/>
          <w:szCs w:val="20"/>
        </w:rPr>
        <w:t xml:space="preserve"> </w:t>
      </w:r>
    </w:p>
    <w:p w:rsidR="00E6522A" w:rsidRP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sectPr w:rsidR="00E6522A" w:rsidRPr="00E6522A" w:rsidSect="003A519D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C4" w:rsidRDefault="002F7CC4" w:rsidP="00F40C80">
      <w:pPr>
        <w:spacing w:after="0" w:line="240" w:lineRule="auto"/>
      </w:pPr>
      <w:r>
        <w:separator/>
      </w:r>
    </w:p>
  </w:endnote>
  <w:endnote w:type="continuationSeparator" w:id="0">
    <w:p w:rsidR="002F7CC4" w:rsidRDefault="002F7CC4" w:rsidP="00F4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80" w:rsidRDefault="00F40C80">
    <w:pPr>
      <w:pStyle w:val="Stopka"/>
    </w:pPr>
  </w:p>
  <w:p w:rsidR="00F40C80" w:rsidRDefault="00F40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C4" w:rsidRDefault="002F7CC4" w:rsidP="00F40C80">
      <w:pPr>
        <w:spacing w:after="0" w:line="240" w:lineRule="auto"/>
      </w:pPr>
      <w:r>
        <w:separator/>
      </w:r>
    </w:p>
  </w:footnote>
  <w:footnote w:type="continuationSeparator" w:id="0">
    <w:p w:rsidR="002F7CC4" w:rsidRDefault="002F7CC4" w:rsidP="00F4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2A" w:rsidRDefault="00E6522A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BAB"/>
    <w:multiLevelType w:val="hybridMultilevel"/>
    <w:tmpl w:val="3A0C4D50"/>
    <w:lvl w:ilvl="0" w:tplc="A104984C">
      <w:start w:val="1"/>
      <w:numFmt w:val="upperRoman"/>
      <w:lvlText w:val="%1."/>
      <w:lvlJc w:val="left"/>
      <w:pPr>
        <w:ind w:left="15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330"/>
    <w:multiLevelType w:val="hybridMultilevel"/>
    <w:tmpl w:val="22BAB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011"/>
    <w:multiLevelType w:val="hybridMultilevel"/>
    <w:tmpl w:val="4E50CC26"/>
    <w:lvl w:ilvl="0" w:tplc="33D0296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3F3"/>
    <w:multiLevelType w:val="hybridMultilevel"/>
    <w:tmpl w:val="19A06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4AD1"/>
    <w:multiLevelType w:val="hybridMultilevel"/>
    <w:tmpl w:val="13E21B9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262"/>
    <w:multiLevelType w:val="hybridMultilevel"/>
    <w:tmpl w:val="E85E2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152C"/>
    <w:multiLevelType w:val="hybridMultilevel"/>
    <w:tmpl w:val="DA1AB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28BE"/>
    <w:multiLevelType w:val="hybridMultilevel"/>
    <w:tmpl w:val="ECFAF3C6"/>
    <w:lvl w:ilvl="0" w:tplc="A8204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7A3C5A"/>
    <w:multiLevelType w:val="hybridMultilevel"/>
    <w:tmpl w:val="E6E68B1A"/>
    <w:lvl w:ilvl="0" w:tplc="DF9039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7951"/>
    <w:multiLevelType w:val="hybridMultilevel"/>
    <w:tmpl w:val="DC146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B6215"/>
    <w:multiLevelType w:val="hybridMultilevel"/>
    <w:tmpl w:val="2C9EF59E"/>
    <w:lvl w:ilvl="0" w:tplc="0415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6EE819FD"/>
    <w:multiLevelType w:val="hybridMultilevel"/>
    <w:tmpl w:val="712E4F68"/>
    <w:lvl w:ilvl="0" w:tplc="0415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713E1485"/>
    <w:multiLevelType w:val="hybridMultilevel"/>
    <w:tmpl w:val="F25C3F9E"/>
    <w:lvl w:ilvl="0" w:tplc="9AE865A6">
      <w:start w:val="8"/>
      <w:numFmt w:val="upperRoman"/>
      <w:lvlText w:val="%1."/>
      <w:lvlJc w:val="left"/>
      <w:pPr>
        <w:ind w:left="15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9B72E6F"/>
    <w:multiLevelType w:val="hybridMultilevel"/>
    <w:tmpl w:val="212A8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0"/>
    <w:rsid w:val="000165DD"/>
    <w:rsid w:val="00073490"/>
    <w:rsid w:val="000C4438"/>
    <w:rsid w:val="00114BDA"/>
    <w:rsid w:val="001A07FC"/>
    <w:rsid w:val="00242353"/>
    <w:rsid w:val="002626B6"/>
    <w:rsid w:val="002D71B8"/>
    <w:rsid w:val="002F7CC4"/>
    <w:rsid w:val="00362B2A"/>
    <w:rsid w:val="003A1B95"/>
    <w:rsid w:val="003A3282"/>
    <w:rsid w:val="003A519D"/>
    <w:rsid w:val="00414041"/>
    <w:rsid w:val="00483832"/>
    <w:rsid w:val="0049516C"/>
    <w:rsid w:val="004A5924"/>
    <w:rsid w:val="00505053"/>
    <w:rsid w:val="0051230D"/>
    <w:rsid w:val="00534A05"/>
    <w:rsid w:val="005C195F"/>
    <w:rsid w:val="0067021A"/>
    <w:rsid w:val="006B3B5C"/>
    <w:rsid w:val="006E2C38"/>
    <w:rsid w:val="006F6FDB"/>
    <w:rsid w:val="00753077"/>
    <w:rsid w:val="00773FE5"/>
    <w:rsid w:val="007B6692"/>
    <w:rsid w:val="007D7AAA"/>
    <w:rsid w:val="00822317"/>
    <w:rsid w:val="008263D4"/>
    <w:rsid w:val="00840C00"/>
    <w:rsid w:val="00874CA7"/>
    <w:rsid w:val="008E108D"/>
    <w:rsid w:val="008E5812"/>
    <w:rsid w:val="00961D40"/>
    <w:rsid w:val="00973E3C"/>
    <w:rsid w:val="009A4F0F"/>
    <w:rsid w:val="00A01E62"/>
    <w:rsid w:val="00A276B5"/>
    <w:rsid w:val="00A42332"/>
    <w:rsid w:val="00A44AA5"/>
    <w:rsid w:val="00A63210"/>
    <w:rsid w:val="00A9318F"/>
    <w:rsid w:val="00AA17AF"/>
    <w:rsid w:val="00AF19A4"/>
    <w:rsid w:val="00B04B53"/>
    <w:rsid w:val="00B46356"/>
    <w:rsid w:val="00B65A22"/>
    <w:rsid w:val="00B75B1C"/>
    <w:rsid w:val="00C85F6F"/>
    <w:rsid w:val="00C87478"/>
    <w:rsid w:val="00C954A6"/>
    <w:rsid w:val="00D12E5E"/>
    <w:rsid w:val="00DA1175"/>
    <w:rsid w:val="00DD62D6"/>
    <w:rsid w:val="00DE7024"/>
    <w:rsid w:val="00DF03CF"/>
    <w:rsid w:val="00E6522A"/>
    <w:rsid w:val="00E72DF2"/>
    <w:rsid w:val="00E943FC"/>
    <w:rsid w:val="00EF31AA"/>
    <w:rsid w:val="00F3632F"/>
    <w:rsid w:val="00F40C80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1D2B0-D0EC-4C34-A93B-8B114C2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40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80"/>
  </w:style>
  <w:style w:type="paragraph" w:styleId="Stopka">
    <w:name w:val="footer"/>
    <w:basedOn w:val="Normalny"/>
    <w:link w:val="StopkaZnak"/>
    <w:uiPriority w:val="99"/>
    <w:unhideWhenUsed/>
    <w:rsid w:val="00F4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80"/>
  </w:style>
  <w:style w:type="character" w:styleId="Pogrubienie">
    <w:name w:val="Strong"/>
    <w:basedOn w:val="Domylnaczcionkaakapitu"/>
    <w:qFormat/>
    <w:rsid w:val="00840C0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40C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8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D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534A05"/>
    <w:rPr>
      <w:vertAlign w:val="superscript"/>
    </w:rPr>
  </w:style>
  <w:style w:type="character" w:styleId="Hipercze">
    <w:name w:val="Hyperlink"/>
    <w:uiPriority w:val="99"/>
    <w:rsid w:val="00534A05"/>
    <w:rPr>
      <w:color w:val="0000FF"/>
      <w:u w:val="single"/>
    </w:rPr>
  </w:style>
  <w:style w:type="table" w:styleId="Tabela-Siatka">
    <w:name w:val="Table Grid"/>
    <w:basedOn w:val="Standardowy"/>
    <w:rsid w:val="0053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4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F519-A2BE-496B-B35C-BB777309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Maja Nadała</cp:lastModifiedBy>
  <cp:revision>4</cp:revision>
  <cp:lastPrinted>2015-06-10T12:22:00Z</cp:lastPrinted>
  <dcterms:created xsi:type="dcterms:W3CDTF">2015-09-15T14:13:00Z</dcterms:created>
  <dcterms:modified xsi:type="dcterms:W3CDTF">2015-09-23T08:18:00Z</dcterms:modified>
</cp:coreProperties>
</file>